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La visite des mages (Mt 2, 1-11)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On se 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pare physiquement, int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rieurement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une rencontre avec le Christ.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On demande librement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Esprit Saint de venir ouvrir notre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ur au travail de sa Parole en nous ou on peut reprendre cette pri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re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«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Seigneur, donne-moi de te conna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î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tre en profondeur, afin de 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aimer davantage et te suivre de tout mon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ur.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»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La Parole qui 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est adress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 ce jour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</w:rPr>
        <w:t>1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sus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tait 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Bethl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em en Jud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e, au temps du roi 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rode le Grand. Or, voici que des mages venus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Orient arriv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rent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sv-SE"/>
        </w:rPr>
        <w:t xml:space="preserve">rusalem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2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et demand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rent: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est le roi des Juifs qui vient de na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tre? Nous avons vu son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toile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orient et nous sommes venus nous prosterner devant lui.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3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En apprenant cela, le roi 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rode fut boulevers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, et tout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rusalem avec lui.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4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 Il 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unit tous les grands pr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tres et les scribes du peuple, pour leur demander 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devait na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tre le Christ.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5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Ils lui 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pondirent 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« 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Bethl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em en Jud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e, car voici ce qui est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crit par le proph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te :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6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Et toi, Bethl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em, terre de Juda, tu 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es certes pas le dernier parmi les chefs-lieux de Juda, car de toi sortira un chef, qui sera le berger de mon peuple Isra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pt-PT"/>
        </w:rPr>
        <w:t xml:space="preserve">l.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>»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7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Alors 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rode convoqua les mages en secret pour leur faire pr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ciser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quelle date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toile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tait apparue ;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8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puis il les envoya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Bethl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em, en leur disant 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«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Allez vous renseigner avec pr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cision sur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enfant. Et quand vous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aurez trouv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, venez me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annoncer pour que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aille, moi aussi, me prosterner devant lui.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>»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9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Apr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 avoir entendu le roi, ils partirent. Et voici que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toile 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ils avaient vue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orient les pr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dait, jusqu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’à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ce 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elle vienne 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arr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ter au-dessus de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endroit 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se trouvait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enfant.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</w:rPr>
        <w:t>1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0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Quand ils virent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toile, ils se 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jouirent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une tr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s grande joie.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</w:rPr>
        <w:t>1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1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Ils entr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rent dans la maison, ils virent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enfant avec Marie sa 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re; et, tombant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ses pieds, ils se prostern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rent devant lui. Ils ouvrirent leurs coffrets, et lui offrirent leurs pr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sents: de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or, de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encens et de la myrrhe.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fr-FR"/>
        </w:rPr>
        <w:t xml:space="preserve"> (Mt 2, 1-11). Textes AELF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</w:t>
      </w:r>
    </w:p>
    <w:p>
      <w:pPr>
        <w:pStyle w:val="Par défaut"/>
        <w:bidi w:val="0"/>
        <w:spacing w:line="259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Contemplation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    v. 1-2 Les mages d'Orient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On peut rappeler les conditions de la naissance de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sus. Ici il est question de mages venus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Orient. Les mages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taient des savants qui passaient beaucoup de temps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à é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tudier,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contempler la nature pour comprendre les choses de la cr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ation, ils observaient beaucoup, en particulier, le ciel et les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toiles. Ils avaient probablement envie de conna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>tre le sens profond de toutes les choses et on peut imaginer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ils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taient emplis de sagesse. Ils appartenaient aux nations pa</w:t>
      </w:r>
      <w:r>
        <w:rPr>
          <w:rFonts w:ascii="Times New Roman" w:hAnsi="Times New Roman" w:hint="default"/>
          <w:sz w:val="24"/>
          <w:szCs w:val="24"/>
          <w:rtl w:val="0"/>
          <w:lang w:val="nl-NL"/>
        </w:rPr>
        <w:t>ï</w:t>
      </w:r>
      <w:r>
        <w:rPr>
          <w:rFonts w:ascii="Times New Roman" w:hAnsi="Times New Roman"/>
          <w:sz w:val="24"/>
          <w:szCs w:val="24"/>
          <w:rtl w:val="0"/>
          <w:lang w:val="fr-FR"/>
        </w:rPr>
        <w:t>ennes 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>est-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sz w:val="24"/>
          <w:szCs w:val="24"/>
          <w:rtl w:val="0"/>
          <w:lang w:val="fr-FR"/>
        </w:rPr>
        <w:t>-dire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ils ne connaissaient pas le Dieu unique des Juifs. Pourtant, ils ont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attir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rusalem en voyant une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toile sans doute briller de mani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inhabituelle au moment o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est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. 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le signe que Dieu leur a envoy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pour leur partager la grande nouvelle de la naissance de son Fils. Dieu </w:t>
      </w:r>
      <w:r>
        <w:rPr>
          <w:rFonts w:ascii="Times New Roman" w:hAnsi="Times New Roman" w:hint="default"/>
          <w:sz w:val="24"/>
          <w:szCs w:val="24"/>
          <w:rtl w:val="0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parle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 »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vraiment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chacun en fonction de ce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est, pour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ils contemplent son Fils, il a </w:t>
      </w:r>
      <w:r>
        <w:rPr>
          <w:rFonts w:ascii="Times New Roman" w:hAnsi="Times New Roman" w:hint="default"/>
          <w:sz w:val="24"/>
          <w:szCs w:val="24"/>
          <w:rtl w:val="0"/>
        </w:rPr>
        <w:t>« </w:t>
      </w:r>
      <w:r>
        <w:rPr>
          <w:rFonts w:ascii="Times New Roman" w:hAnsi="Times New Roman"/>
          <w:sz w:val="24"/>
          <w:szCs w:val="24"/>
          <w:rtl w:val="0"/>
        </w:rPr>
        <w:t>parl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 » 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 savants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travers une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toile, eux qui passaient leur temps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observer le ciel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Et eux ont certainement ressenti quelque chose de particulier dans leur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  <w:lang w:val="fr-FR"/>
        </w:rPr>
        <w:t>ur et ils ont interpr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cela comme le signe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 roi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tait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dans le peuple juif.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Fermons les yeux. Imagine la vie de ces mages dans leur pays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imagine que tu es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un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entre eux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que fais-tu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longueur de journ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? quel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sir habite ton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  <w:lang w:val="fr-FR"/>
        </w:rPr>
        <w:t>ur ?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Dieu a montr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toile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ces mages et a illumin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leur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</w:rPr>
        <w:t>ur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/>
          <w:sz w:val="24"/>
          <w:szCs w:val="24"/>
          <w:rtl w:val="0"/>
          <w:lang w:val="fr-FR"/>
        </w:rPr>
        <w:t>. Imagine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’à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toi aussi il montre une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toile.</w:t>
      </w:r>
    </w:p>
    <w:p>
      <w:pPr>
        <w:pStyle w:val="Par défaut"/>
        <w:bidi w:val="0"/>
        <w:spacing w:line="259" w:lineRule="auto"/>
        <w:ind w:left="0" w:right="0" w:firstLine="0"/>
        <w:jc w:val="both"/>
        <w:rPr>
          <w:rFonts w:ascii="Times New Roman" w:cs="Times New Roman" w:hAnsi="Times New Roman" w:eastAsia="Times New Roman"/>
          <w:color w:val="e40505"/>
          <w:sz w:val="24"/>
          <w:szCs w:val="24"/>
          <w:rtl w:val="0"/>
        </w:rPr>
      </w:pPr>
    </w:p>
    <w:p>
      <w:pPr>
        <w:pStyle w:val="Par défaut"/>
        <w:bidi w:val="0"/>
        <w:spacing w:line="259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color w:val="e40505"/>
          <w:sz w:val="24"/>
          <w:szCs w:val="24"/>
          <w:u w:val="single" w:color="000000"/>
          <w:rtl w:val="0"/>
        </w:rPr>
      </w:pPr>
      <w:r>
        <w:rPr>
          <w:rFonts w:ascii="Times New Roman" w:hAnsi="Times New Roman"/>
          <w:b w:val="0"/>
          <w:bCs w:val="0"/>
          <w:color w:val="e40505"/>
          <w:sz w:val="24"/>
          <w:szCs w:val="24"/>
          <w:rtl w:val="0"/>
        </w:rPr>
        <w:t xml:space="preserve">   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v. 9-10 Le chemin qui conduit au Sauveur.</w:t>
      </w:r>
    </w:p>
    <w:p>
      <w:pPr>
        <w:pStyle w:val="Par défaut"/>
        <w:bidi w:val="0"/>
        <w:spacing w:line="259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Ces mages ont 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es-ES_tradnl"/>
        </w:rPr>
        <w:t>cid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de quitter leur pays et de se mettre en chemin pour suivre cette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toile, ils ne savent pas exactement qui est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, ils parlent du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« 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roi des Juifs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it-IT"/>
        </w:rPr>
        <w:t xml:space="preserve"> »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; comme ils ne connaissent pas Dieu, ils ne savent pas que 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est J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sus qui est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et que J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sus est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galement leur Sauveur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eux (puisque le salut est 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sormais pour tous les enfants de Dieu, qu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ils soient pa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nl-NL"/>
        </w:rPr>
        <w:t>ï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ens ou juifs). Mais ils sentent bien qu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il 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est pass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quelque chose 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important, 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est sans doute comme si une sorte de feu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tait allum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dans leur c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ur qui les pousse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partir et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suivre cette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toile. On peut imaginer que parfois, cette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toile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tait bien visible dans le ciel, et que parfois elle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tait cach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e (peut-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tre quand il y avait des nuages), mais ils poursuivaient leur chemin. Sans doute que Dieu les guidait int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rieurement sans qu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ils ne le sachent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ritablement. </w:t>
      </w:r>
    </w:p>
    <w:p>
      <w:pPr>
        <w:pStyle w:val="Par défaut"/>
        <w:bidi w:val="0"/>
        <w:spacing w:line="259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Par défaut"/>
        <w:bidi w:val="0"/>
        <w:spacing w:line="259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Fermons les yeux. Imagine comment ces savants pr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parent leur voyage, ce qu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ils emportent avec eux. Imagine que tu es 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un 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entre eux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…</w:t>
      </w:r>
    </w:p>
    <w:p>
      <w:pPr>
        <w:pStyle w:val="Par défaut"/>
        <w:bidi w:val="0"/>
        <w:spacing w:line="259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Imagine votre progression et la mani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re dont Dieu vous conduit par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toile et par une lumi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re dans votre c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u w:color="000000"/>
          <w:rtl w:val="0"/>
        </w:rPr>
        <w:t>ur.</w:t>
      </w:r>
    </w:p>
    <w:p>
      <w:pPr>
        <w:pStyle w:val="Par défaut"/>
        <w:bidi w:val="0"/>
        <w:spacing w:line="259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Par défaut"/>
        <w:bidi w:val="0"/>
        <w:spacing w:line="259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u w:color="000000"/>
          <w:rtl w:val="0"/>
        </w:rPr>
      </w:pPr>
      <w:r>
        <w:rPr>
          <w:rFonts w:ascii="Times New Roman" w:hAnsi="Times New Roman"/>
          <w:b w:val="0"/>
          <w:bCs w:val="0"/>
          <w:sz w:val="24"/>
          <w:szCs w:val="24"/>
          <w:u w:color="000000"/>
          <w:rtl w:val="0"/>
        </w:rPr>
        <w:t xml:space="preserve">   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fr-FR"/>
        </w:rPr>
        <w:t>v. 10-11 Les cadeaux pour le Sauveur.</w:t>
      </w:r>
    </w:p>
    <w:p>
      <w:pPr>
        <w:pStyle w:val="Par défaut"/>
        <w:bidi w:val="0"/>
        <w:spacing w:line="259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Ces mages vont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</w:rPr>
        <w:t>J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rusalem et parlent au roi 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rode le Grand, de ce qu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ils ont ressenti. 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rode et tout le peuple de J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rusalem les croient et sont boulevers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s car 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</w:rPr>
        <w:t>apr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s ce qu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ils disent, cela signifie que le Messie qu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ils attendent tous est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. Mais comme ces mages pr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sentent le Messie comme le roi des Juifs et que de fait les Juifs attendaient un Messie grand roi qui les lib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rerait de toutes leurs oppressions, 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rode, au lieu de se 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jouir, est pris de panique car il a peur que son pouvoir ne soit menac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. Il consulte les sp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cialistes de 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Ecriture pour savoir o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le Messie devait na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î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tre et on lui dit Bethl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em (le proph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te Mich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e 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avait annonc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). Il fait croire alors que lui aussi voudra rendre hommage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</w:rPr>
        <w:t>J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sus, ce qui est faux puisqu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il cherchera au contraire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le faire mourir (Mt 2, 16-18). Mais dans sa 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chancet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et son hypocrisie, il donne 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information cl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aux mages, qui poursuivent leur chemin vers Bethl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em. </w:t>
      </w:r>
    </w:p>
    <w:p>
      <w:pPr>
        <w:pStyle w:val="Par défaut"/>
        <w:bidi w:val="0"/>
        <w:spacing w:line="259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Quand les savants, les sages, arrivent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</w:rPr>
        <w:t>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table, ils ressentent probablement que 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est bien 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endroit o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ils devaient arriver. on peut imaginer que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a ne correspond pas du tout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</w:rPr>
        <w:t>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image qu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il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tait faite : un lieu tr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s pauvre destin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plut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ô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t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des animaux, et pas du tout un grand palais, plein de richesses, o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tout brillerait. Et un tout petit enfant, fragile comme le sont tous les b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b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s, envelopp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de langes tout simples. Mais ils ont probablement ressenti quelque chose de particulier en le voyant, sans doute de 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amour, de la tendresse, de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merveillement, de la paix, de la lumi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re. C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tait tellement inattendu, avoir fait tout ce chemin pour contempler un b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b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dans un lieu aussi pauvre, situ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hors de la capitale J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 xml:space="preserve">rusalem. Rien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voir avec ce qu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ils avaient imagin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et pourtant ils sont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û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rs 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’ê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tre au bon endroit au bon moment. Et de fait, ils se prosternent et offrent leurs cadeaux.</w:t>
      </w:r>
    </w:p>
    <w:p>
      <w:pPr>
        <w:pStyle w:val="Par défaut"/>
        <w:bidi w:val="0"/>
        <w:spacing w:line="259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Par défaut"/>
        <w:bidi w:val="0"/>
        <w:spacing w:line="259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Fermons les yeux. Imagine que tu es un de ces mages et apr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s ce long chemin, tu arrives devant 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enfant J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sus. Que fais-tu ? Que ressens-tu ?</w:t>
      </w:r>
    </w:p>
    <w:p>
      <w:pPr>
        <w:pStyle w:val="Par défaut"/>
        <w:bidi w:val="0"/>
        <w:spacing w:line="259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fr-FR"/>
        </w:rPr>
        <w:t xml:space="preserve">ur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ur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Allons sur le tapis, nous faire tout petits, tout pr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s de Dieu, pour le rencontrer dans le silence. Repense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tout ce chemin parcouru par les mages, on peut y avoir un chemin int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rieur. Dans le secret de ton c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ur tu peux identifier o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tu te situes sur ce chemin et en parler avec Dieu.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(Pour des enfants, on peut sugg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rer qu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ils imaginent quel cadeau ils aimeraient faire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</w:rPr>
        <w:t>J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sus et qu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ils en parlent avec lui).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Terminer par le Notre 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re.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——————————————————————————————————————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-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note :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tapes inspir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es par une fiche de Leonardo.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